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D14789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206" w:rsidRPr="00712206" w:rsidRDefault="00750794" w:rsidP="00712206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Pr="00712206">
        <w:rPr>
          <w:rFonts w:ascii="Times New Roman" w:hAnsi="Times New Roman" w:cs="Times New Roman"/>
          <w:sz w:val="28"/>
          <w:szCs w:val="28"/>
        </w:rPr>
        <w:t xml:space="preserve">от </w:t>
      </w:r>
      <w:r w:rsidR="00712206" w:rsidRPr="00712206">
        <w:rPr>
          <w:rFonts w:ascii="Times New Roman" w:hAnsi="Times New Roman" w:cs="Times New Roman"/>
          <w:sz w:val="28"/>
          <w:szCs w:val="28"/>
        </w:rPr>
        <w:t>26</w:t>
      </w:r>
      <w:r w:rsidR="00D14789" w:rsidRPr="00712206">
        <w:rPr>
          <w:rFonts w:ascii="Times New Roman" w:hAnsi="Times New Roman" w:cs="Times New Roman"/>
          <w:sz w:val="28"/>
          <w:szCs w:val="28"/>
        </w:rPr>
        <w:t>.0</w:t>
      </w:r>
      <w:r w:rsidR="00712206" w:rsidRPr="00712206">
        <w:rPr>
          <w:rFonts w:ascii="Times New Roman" w:hAnsi="Times New Roman" w:cs="Times New Roman"/>
          <w:sz w:val="28"/>
          <w:szCs w:val="28"/>
        </w:rPr>
        <w:t>2</w:t>
      </w:r>
      <w:r w:rsidR="00D14789" w:rsidRPr="00712206">
        <w:rPr>
          <w:rFonts w:ascii="Times New Roman" w:hAnsi="Times New Roman" w:cs="Times New Roman"/>
          <w:sz w:val="28"/>
          <w:szCs w:val="28"/>
        </w:rPr>
        <w:t xml:space="preserve">.2021 № </w:t>
      </w:r>
      <w:r w:rsidR="00712206" w:rsidRPr="00712206">
        <w:rPr>
          <w:rFonts w:ascii="Times New Roman" w:hAnsi="Times New Roman" w:cs="Times New Roman"/>
          <w:sz w:val="28"/>
          <w:szCs w:val="28"/>
        </w:rPr>
        <w:t>8</w:t>
      </w:r>
      <w:r w:rsidR="00D14789" w:rsidRPr="00712206">
        <w:rPr>
          <w:rFonts w:ascii="Times New Roman" w:hAnsi="Times New Roman" w:cs="Times New Roman"/>
          <w:sz w:val="28"/>
          <w:szCs w:val="28"/>
        </w:rPr>
        <w:t xml:space="preserve">3-П </w:t>
      </w:r>
      <w:r w:rsidRPr="007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712206" w:rsidRPr="007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206" w:rsidRPr="007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Pr="007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r w:rsidR="00712206" w:rsidRPr="007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71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206" w:rsidRPr="007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 w:rsidR="00712206" w:rsidRPr="00712206">
        <w:rPr>
          <w:rFonts w:ascii="Times New Roman" w:hAnsi="Times New Roman" w:cs="Times New Roman"/>
          <w:sz w:val="28"/>
          <w:szCs w:val="28"/>
        </w:rPr>
        <w:t xml:space="preserve"> </w:t>
      </w:r>
      <w:r w:rsidR="00712206" w:rsidRPr="00712206">
        <w:rPr>
          <w:rFonts w:ascii="Times New Roman" w:hAnsi="Times New Roman" w:cs="Times New Roman"/>
          <w:sz w:val="28"/>
          <w:szCs w:val="28"/>
        </w:rPr>
        <w:t>ф</w:t>
      </w:r>
      <w:r w:rsidR="00712206" w:rsidRPr="00712206">
        <w:rPr>
          <w:rFonts w:ascii="Times New Roman" w:hAnsi="Times New Roman" w:cs="Times New Roman"/>
          <w:color w:val="000000"/>
          <w:sz w:val="28"/>
          <w:szCs w:val="28"/>
        </w:rPr>
        <w:t>актическо</w:t>
      </w:r>
      <w:r w:rsidR="00712206" w:rsidRPr="00712206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712206" w:rsidRPr="00712206">
        <w:rPr>
          <w:rFonts w:ascii="Times New Roman" w:hAnsi="Times New Roman" w:cs="Times New Roman"/>
          <w:color w:val="000000"/>
          <w:sz w:val="28"/>
          <w:szCs w:val="28"/>
        </w:rPr>
        <w:t xml:space="preserve"> наличи</w:t>
      </w:r>
      <w:r w:rsidR="00712206" w:rsidRPr="0071220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12206" w:rsidRPr="00712206">
        <w:rPr>
          <w:rFonts w:ascii="Times New Roman" w:hAnsi="Times New Roman" w:cs="Times New Roman"/>
          <w:color w:val="000000"/>
          <w:sz w:val="28"/>
          <w:szCs w:val="28"/>
        </w:rPr>
        <w:t xml:space="preserve"> товарно-материальных ценностей, поставленных Центром специального назначения в области обеспечения безопасности дорожного движения Министерства внутренних дел Российской Федерации при реализации мероприятий федерального проекта «Безопасность дорожного движения» в рамках национально</w:t>
      </w:r>
      <w:bookmarkStart w:id="0" w:name="_GoBack"/>
      <w:bookmarkEnd w:id="0"/>
      <w:r w:rsidR="00712206" w:rsidRPr="00712206">
        <w:rPr>
          <w:rFonts w:ascii="Times New Roman" w:hAnsi="Times New Roman" w:cs="Times New Roman"/>
          <w:color w:val="000000"/>
          <w:sz w:val="28"/>
          <w:szCs w:val="28"/>
        </w:rPr>
        <w:t>го проекта «Безопасные и качественных автомобильные дороги»</w:t>
      </w:r>
      <w:r w:rsidR="0071220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712206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712206" w:rsidRPr="009A4D47">
        <w:rPr>
          <w:rFonts w:ascii="Times New Roman" w:eastAsia="Times New Roman" w:hAnsi="Times New Roman"/>
          <w:sz w:val="28"/>
          <w:szCs w:val="28"/>
          <w:lang w:eastAsia="ru-RU"/>
        </w:rPr>
        <w:t>едерально</w:t>
      </w:r>
      <w:r w:rsidR="0071220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12206" w:rsidRPr="009A4D47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казенно</w:t>
      </w:r>
      <w:r w:rsidR="0071220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12206" w:rsidRPr="009A4D47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71220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12206" w:rsidRPr="009A4D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220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12206" w:rsidRPr="009A4D47">
        <w:rPr>
          <w:rFonts w:ascii="Times New Roman" w:eastAsia="Times New Roman" w:hAnsi="Times New Roman"/>
          <w:sz w:val="28"/>
          <w:szCs w:val="28"/>
          <w:lang w:eastAsia="ru-RU"/>
        </w:rPr>
        <w:t>Центр хозяйственного</w:t>
      </w:r>
      <w:proofErr w:type="gramEnd"/>
      <w:r w:rsidR="00712206" w:rsidRPr="009A4D47">
        <w:rPr>
          <w:rFonts w:ascii="Times New Roman" w:eastAsia="Times New Roman" w:hAnsi="Times New Roman"/>
          <w:sz w:val="28"/>
          <w:szCs w:val="28"/>
          <w:lang w:eastAsia="ru-RU"/>
        </w:rPr>
        <w:t xml:space="preserve"> и сервисного обеспечения Управления Министерства внутренних дел Российской Федерации по Ханты-Мансийскому автономному округу </w:t>
      </w:r>
      <w:r w:rsidR="000D50D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12206" w:rsidRPr="009A4D47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Югре</w:t>
      </w:r>
      <w:r w:rsidR="0071220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D50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4789" w:rsidRPr="00D14789" w:rsidRDefault="00D14789" w:rsidP="00712206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4789">
        <w:rPr>
          <w:rFonts w:ascii="Times New Roman" w:hAnsi="Times New Roman" w:cs="Times New Roman"/>
          <w:sz w:val="28"/>
          <w:szCs w:val="28"/>
        </w:rPr>
        <w:t>роверяемый период: 2019-2020 годы.</w:t>
      </w:r>
    </w:p>
    <w:p w:rsidR="00D14789" w:rsidRPr="00D14789" w:rsidRDefault="00D14789" w:rsidP="00712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789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712206">
        <w:rPr>
          <w:rFonts w:ascii="Times New Roman" w:hAnsi="Times New Roman" w:cs="Times New Roman"/>
          <w:sz w:val="28"/>
          <w:szCs w:val="28"/>
        </w:rPr>
        <w:t>обследования</w:t>
      </w:r>
      <w:r w:rsidRPr="00D1478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712206">
        <w:rPr>
          <w:rFonts w:ascii="Times New Roman" w:hAnsi="Times New Roman" w:cs="Times New Roman"/>
          <w:sz w:val="28"/>
          <w:szCs w:val="28"/>
        </w:rPr>
        <w:t>1</w:t>
      </w:r>
      <w:r w:rsidRPr="00D14789">
        <w:rPr>
          <w:rFonts w:ascii="Times New Roman" w:hAnsi="Times New Roman" w:cs="Times New Roman"/>
          <w:sz w:val="28"/>
          <w:szCs w:val="28"/>
        </w:rPr>
        <w:t xml:space="preserve">0 рабочих дней с </w:t>
      </w:r>
      <w:r w:rsidR="0071220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122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4789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br/>
      </w:r>
      <w:r w:rsidRPr="00D14789">
        <w:rPr>
          <w:rFonts w:ascii="Times New Roman" w:hAnsi="Times New Roman" w:cs="Times New Roman"/>
          <w:sz w:val="28"/>
          <w:szCs w:val="28"/>
        </w:rPr>
        <w:t>по 1</w:t>
      </w:r>
      <w:r w:rsidR="007122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D14789">
        <w:rPr>
          <w:rFonts w:ascii="Times New Roman" w:hAnsi="Times New Roman" w:cs="Times New Roman"/>
          <w:sz w:val="28"/>
          <w:szCs w:val="28"/>
        </w:rPr>
        <w:t>2021.</w:t>
      </w:r>
    </w:p>
    <w:p w:rsidR="00750794" w:rsidRPr="00750794" w:rsidRDefault="00750794" w:rsidP="00712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794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</w:t>
      </w:r>
      <w:r w:rsidR="00712206">
        <w:rPr>
          <w:rFonts w:ascii="Times New Roman" w:hAnsi="Times New Roman" w:cs="Times New Roman"/>
          <w:sz w:val="28"/>
          <w:szCs w:val="28"/>
        </w:rPr>
        <w:t>заключением о результатах обследования</w:t>
      </w:r>
      <w:r w:rsidRPr="00750794">
        <w:rPr>
          <w:rFonts w:ascii="Times New Roman" w:hAnsi="Times New Roman" w:cs="Times New Roman"/>
          <w:sz w:val="28"/>
          <w:szCs w:val="28"/>
        </w:rPr>
        <w:t xml:space="preserve"> от </w:t>
      </w:r>
      <w:r w:rsidR="00D14789">
        <w:rPr>
          <w:rFonts w:ascii="Times New Roman" w:hAnsi="Times New Roman" w:cs="Times New Roman"/>
          <w:sz w:val="28"/>
          <w:szCs w:val="28"/>
        </w:rPr>
        <w:t>1</w:t>
      </w:r>
      <w:r w:rsidR="00712206">
        <w:rPr>
          <w:rFonts w:ascii="Times New Roman" w:hAnsi="Times New Roman" w:cs="Times New Roman"/>
          <w:sz w:val="28"/>
          <w:szCs w:val="28"/>
        </w:rPr>
        <w:t>6</w:t>
      </w:r>
      <w:r w:rsidRPr="00750794">
        <w:rPr>
          <w:rFonts w:ascii="Times New Roman" w:hAnsi="Times New Roman" w:cs="Times New Roman"/>
          <w:sz w:val="28"/>
          <w:szCs w:val="28"/>
        </w:rPr>
        <w:t>.</w:t>
      </w:r>
      <w:r w:rsidR="00D14789">
        <w:rPr>
          <w:rFonts w:ascii="Times New Roman" w:hAnsi="Times New Roman" w:cs="Times New Roman"/>
          <w:sz w:val="28"/>
          <w:szCs w:val="28"/>
        </w:rPr>
        <w:t>03</w:t>
      </w:r>
      <w:r w:rsidRPr="00750794">
        <w:rPr>
          <w:rFonts w:ascii="Times New Roman" w:hAnsi="Times New Roman" w:cs="Times New Roman"/>
          <w:sz w:val="28"/>
          <w:szCs w:val="28"/>
        </w:rPr>
        <w:t>.202</w:t>
      </w:r>
      <w:r w:rsidR="00D14789">
        <w:rPr>
          <w:rFonts w:ascii="Times New Roman" w:hAnsi="Times New Roman" w:cs="Times New Roman"/>
          <w:sz w:val="28"/>
          <w:szCs w:val="28"/>
        </w:rPr>
        <w:t>1</w:t>
      </w:r>
      <w:r w:rsidRPr="00750794">
        <w:rPr>
          <w:rFonts w:ascii="Times New Roman" w:hAnsi="Times New Roman" w:cs="Times New Roman"/>
          <w:sz w:val="28"/>
          <w:szCs w:val="28"/>
        </w:rPr>
        <w:t>.</w:t>
      </w:r>
    </w:p>
    <w:p w:rsidR="00750794" w:rsidRPr="00750794" w:rsidRDefault="00750794" w:rsidP="00712206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6D2E7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E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обследованием</w:t>
      </w: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и муниципальных нужд.</w:t>
      </w:r>
    </w:p>
    <w:sectPr w:rsidR="00750794" w:rsidRPr="00750794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B1" w:rsidRDefault="00C372B1" w:rsidP="006432F5">
      <w:pPr>
        <w:spacing w:after="0" w:line="240" w:lineRule="auto"/>
      </w:pPr>
      <w:r>
        <w:separator/>
      </w:r>
    </w:p>
  </w:endnote>
  <w:endnote w:type="continuationSeparator" w:id="0">
    <w:p w:rsidR="00C372B1" w:rsidRDefault="00C372B1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B1" w:rsidRDefault="00C372B1" w:rsidP="006432F5">
      <w:pPr>
        <w:spacing w:after="0" w:line="240" w:lineRule="auto"/>
      </w:pPr>
      <w:r>
        <w:separator/>
      </w:r>
    </w:p>
  </w:footnote>
  <w:footnote w:type="continuationSeparator" w:id="0">
    <w:p w:rsidR="00C372B1" w:rsidRDefault="00C372B1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22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80F02"/>
    <w:rsid w:val="000A1464"/>
    <w:rsid w:val="000D50D4"/>
    <w:rsid w:val="000E3063"/>
    <w:rsid w:val="00113D80"/>
    <w:rsid w:val="0013467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25063"/>
    <w:rsid w:val="00542137"/>
    <w:rsid w:val="005453A4"/>
    <w:rsid w:val="00554A13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D2E70"/>
    <w:rsid w:val="006F65A6"/>
    <w:rsid w:val="00712206"/>
    <w:rsid w:val="00741492"/>
    <w:rsid w:val="00742A23"/>
    <w:rsid w:val="00743573"/>
    <w:rsid w:val="00750794"/>
    <w:rsid w:val="00792636"/>
    <w:rsid w:val="007C7BB5"/>
    <w:rsid w:val="007C7D77"/>
    <w:rsid w:val="007F24B6"/>
    <w:rsid w:val="007F66DD"/>
    <w:rsid w:val="0080017C"/>
    <w:rsid w:val="0080514C"/>
    <w:rsid w:val="00821CAA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372B1"/>
    <w:rsid w:val="00C52A34"/>
    <w:rsid w:val="00C75698"/>
    <w:rsid w:val="00C80275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7275E"/>
    <w:rsid w:val="00EA102B"/>
    <w:rsid w:val="00EB044C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13</cp:revision>
  <cp:lastPrinted>2017-07-25T11:22:00Z</cp:lastPrinted>
  <dcterms:created xsi:type="dcterms:W3CDTF">2020-12-21T11:57:00Z</dcterms:created>
  <dcterms:modified xsi:type="dcterms:W3CDTF">2021-03-19T06:32:00Z</dcterms:modified>
</cp:coreProperties>
</file>